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43C" w:rsidRPr="002C343C" w:rsidRDefault="002C343C" w:rsidP="002C343C">
      <w:pPr>
        <w:shd w:val="clear" w:color="auto" w:fill="FEFEFE"/>
        <w:spacing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212529"/>
          <w:kern w:val="36"/>
          <w:sz w:val="24"/>
          <w:szCs w:val="24"/>
          <w:lang w:eastAsia="pl-PL"/>
        </w:rPr>
      </w:pPr>
      <w:r w:rsidRPr="002C343C">
        <w:rPr>
          <w:rFonts w:ascii="Arial" w:eastAsia="Times New Roman" w:hAnsi="Arial" w:cs="Arial"/>
          <w:b/>
          <w:bCs/>
          <w:color w:val="212529"/>
          <w:kern w:val="36"/>
          <w:sz w:val="24"/>
          <w:szCs w:val="24"/>
          <w:lang w:eastAsia="pl-PL"/>
        </w:rPr>
        <w:t>Rządowy program pomocy uczniom niepełnosprawnym w formie dofinansowania zakupu podręczników, materiałów edukacyjnych i materiałów ćwiczeniowych w roku szkolnym 2021-2022</w:t>
      </w:r>
    </w:p>
    <w:p w:rsidR="002C343C" w:rsidRPr="002C343C" w:rsidRDefault="002C343C" w:rsidP="002C343C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pl-PL"/>
        </w:rPr>
      </w:pPr>
      <w:r w:rsidRPr="002C343C">
        <w:rPr>
          <w:rFonts w:ascii="Arial" w:eastAsia="Times New Roman" w:hAnsi="Arial" w:cs="Arial"/>
          <w:color w:val="212529"/>
          <w:sz w:val="20"/>
          <w:szCs w:val="20"/>
          <w:lang w:eastAsia="pl-PL"/>
        </w:rPr>
        <w:t>Zgodnie z rozporządzeniem Rady Ministrów z dnia 26 lipca 2020 r. w sprawie szczegółowych warunków udzielania pomocy uczniom niepełnosprawnym w formie dofinansowania zakupu podręczników, materiałów edukacyjnych i materiałów ćwiczeniowych w latach 2020-2022 (Dz. U. poz. 1227) w roku szkolnym 2021/2022 uprawnionymi do otrzymania pomocy finansowej będą uczniowie posiadający orzeczenie o potrzebie kształcenia specjalnego:</w:t>
      </w:r>
    </w:p>
    <w:p w:rsidR="002C343C" w:rsidRPr="002C343C" w:rsidRDefault="002C343C" w:rsidP="002C343C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12529"/>
          <w:sz w:val="26"/>
          <w:szCs w:val="26"/>
          <w:lang w:eastAsia="pl-PL"/>
        </w:rPr>
      </w:pPr>
      <w:r w:rsidRPr="002C343C">
        <w:rPr>
          <w:rFonts w:ascii="Arial" w:eastAsia="Times New Roman" w:hAnsi="Arial" w:cs="Arial"/>
          <w:color w:val="212529"/>
          <w:lang w:eastAsia="pl-PL"/>
        </w:rPr>
        <w:t>słabowidzący,</w:t>
      </w:r>
    </w:p>
    <w:p w:rsidR="002C343C" w:rsidRPr="002C343C" w:rsidRDefault="002C343C" w:rsidP="002C343C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12529"/>
          <w:sz w:val="26"/>
          <w:szCs w:val="26"/>
          <w:lang w:eastAsia="pl-PL"/>
        </w:rPr>
      </w:pPr>
      <w:r w:rsidRPr="002C343C">
        <w:rPr>
          <w:rFonts w:ascii="Arial" w:eastAsia="Times New Roman" w:hAnsi="Arial" w:cs="Arial"/>
          <w:color w:val="212529"/>
          <w:lang w:eastAsia="pl-PL"/>
        </w:rPr>
        <w:t>niesłyszący,</w:t>
      </w:r>
    </w:p>
    <w:p w:rsidR="002C343C" w:rsidRPr="002C343C" w:rsidRDefault="002C343C" w:rsidP="002C343C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12529"/>
          <w:sz w:val="26"/>
          <w:szCs w:val="26"/>
          <w:lang w:eastAsia="pl-PL"/>
        </w:rPr>
      </w:pPr>
      <w:r w:rsidRPr="002C343C">
        <w:rPr>
          <w:rFonts w:ascii="Arial" w:eastAsia="Times New Roman" w:hAnsi="Arial" w:cs="Arial"/>
          <w:color w:val="212529"/>
          <w:lang w:eastAsia="pl-PL"/>
        </w:rPr>
        <w:t>słabosłyszący,</w:t>
      </w:r>
    </w:p>
    <w:p w:rsidR="002C343C" w:rsidRPr="002C343C" w:rsidRDefault="002C343C" w:rsidP="002C343C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12529"/>
          <w:sz w:val="26"/>
          <w:szCs w:val="26"/>
          <w:lang w:eastAsia="pl-PL"/>
        </w:rPr>
      </w:pPr>
      <w:r w:rsidRPr="002C343C">
        <w:rPr>
          <w:rFonts w:ascii="Arial" w:eastAsia="Times New Roman" w:hAnsi="Arial" w:cs="Arial"/>
          <w:color w:val="212529"/>
          <w:lang w:eastAsia="pl-PL"/>
        </w:rPr>
        <w:t>z niepełnosprawnością intelektualną w stopniu lekkim,</w:t>
      </w:r>
    </w:p>
    <w:p w:rsidR="002C343C" w:rsidRPr="002C343C" w:rsidRDefault="002C343C" w:rsidP="002C343C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12529"/>
          <w:sz w:val="26"/>
          <w:szCs w:val="26"/>
          <w:lang w:eastAsia="pl-PL"/>
        </w:rPr>
      </w:pPr>
      <w:r w:rsidRPr="002C343C">
        <w:rPr>
          <w:rFonts w:ascii="Arial" w:eastAsia="Times New Roman" w:hAnsi="Arial" w:cs="Arial"/>
          <w:color w:val="212529"/>
          <w:lang w:eastAsia="pl-PL"/>
        </w:rPr>
        <w:t>z niepełnosprawnością ruchową, w tym z afazją,</w:t>
      </w:r>
    </w:p>
    <w:p w:rsidR="002C343C" w:rsidRPr="002C343C" w:rsidRDefault="002C343C" w:rsidP="002C343C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12529"/>
          <w:sz w:val="26"/>
          <w:szCs w:val="26"/>
          <w:lang w:eastAsia="pl-PL"/>
        </w:rPr>
      </w:pPr>
      <w:r w:rsidRPr="002C343C">
        <w:rPr>
          <w:rFonts w:ascii="Arial" w:eastAsia="Times New Roman" w:hAnsi="Arial" w:cs="Arial"/>
          <w:color w:val="212529"/>
          <w:lang w:eastAsia="pl-PL"/>
        </w:rPr>
        <w:t>z autyzmem, w tym z zespołem Aspergera,</w:t>
      </w:r>
    </w:p>
    <w:p w:rsidR="002C343C" w:rsidRPr="002C343C" w:rsidRDefault="002C343C" w:rsidP="002C343C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12529"/>
          <w:sz w:val="26"/>
          <w:szCs w:val="26"/>
          <w:lang w:eastAsia="pl-PL"/>
        </w:rPr>
      </w:pPr>
      <w:r w:rsidRPr="002C343C">
        <w:rPr>
          <w:rFonts w:ascii="Arial" w:eastAsia="Times New Roman" w:hAnsi="Arial" w:cs="Arial"/>
          <w:color w:val="212529"/>
          <w:lang w:eastAsia="pl-PL"/>
        </w:rPr>
        <w:t>z niepełnosprawnością intelektualną w stopniu umiarkowanym lub znacznym,</w:t>
      </w:r>
    </w:p>
    <w:p w:rsidR="002C343C" w:rsidRPr="002C343C" w:rsidRDefault="002C343C" w:rsidP="002C343C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12529"/>
          <w:sz w:val="26"/>
          <w:szCs w:val="26"/>
          <w:lang w:eastAsia="pl-PL"/>
        </w:rPr>
      </w:pPr>
      <w:r w:rsidRPr="002C343C">
        <w:rPr>
          <w:rFonts w:ascii="Arial" w:eastAsia="Times New Roman" w:hAnsi="Arial" w:cs="Arial"/>
          <w:color w:val="212529"/>
          <w:lang w:eastAsia="pl-PL"/>
        </w:rPr>
        <w:t>z niepełnosprawnościami sprzężonymi w przypadku, gdy jedną z niepełnosprawności jest niepełnosprawność wymieniona w pkt 1-7.</w:t>
      </w:r>
    </w:p>
    <w:p w:rsidR="002C343C" w:rsidRPr="002C343C" w:rsidRDefault="002C343C" w:rsidP="002C343C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12529"/>
          <w:sz w:val="26"/>
          <w:szCs w:val="26"/>
          <w:lang w:eastAsia="pl-PL"/>
        </w:rPr>
      </w:pPr>
      <w:r w:rsidRPr="002C343C">
        <w:rPr>
          <w:rFonts w:ascii="Arial" w:eastAsia="Times New Roman" w:hAnsi="Arial" w:cs="Arial"/>
          <w:color w:val="212529"/>
          <w:lang w:eastAsia="pl-PL"/>
        </w:rPr>
        <w:t>Pomoc w formie dofinansowania </w:t>
      </w:r>
      <w:r w:rsidRPr="002C343C">
        <w:rPr>
          <w:rFonts w:ascii="Arial" w:eastAsia="Times New Roman" w:hAnsi="Arial" w:cs="Arial"/>
          <w:bCs/>
          <w:color w:val="212529"/>
          <w:lang w:eastAsia="pl-PL"/>
        </w:rPr>
        <w:t>zakupu podręczników do kształcenia ogólnego, materiałów edukacyjnych do kształcenia ogólnego oraz materiałów ćwiczeniowych</w:t>
      </w:r>
      <w:r w:rsidRPr="002C343C">
        <w:rPr>
          <w:rFonts w:ascii="Arial" w:eastAsia="Times New Roman" w:hAnsi="Arial" w:cs="Arial"/>
          <w:color w:val="212529"/>
          <w:lang w:eastAsia="pl-PL"/>
        </w:rPr>
        <w:t> przysługuje uczniom uczęszczającym do:</w:t>
      </w:r>
    </w:p>
    <w:p w:rsidR="002C343C" w:rsidRPr="002C343C" w:rsidRDefault="002C343C" w:rsidP="002C343C">
      <w:pPr>
        <w:numPr>
          <w:ilvl w:val="0"/>
          <w:numId w:val="3"/>
        </w:numPr>
        <w:shd w:val="clear" w:color="auto" w:fill="FEFEFE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12529"/>
          <w:sz w:val="26"/>
          <w:szCs w:val="26"/>
          <w:lang w:eastAsia="pl-PL"/>
        </w:rPr>
      </w:pPr>
      <w:r w:rsidRPr="002C343C">
        <w:rPr>
          <w:rFonts w:ascii="Arial" w:eastAsia="Times New Roman" w:hAnsi="Arial" w:cs="Arial"/>
          <w:color w:val="212529"/>
          <w:lang w:eastAsia="pl-PL"/>
        </w:rPr>
        <w:t>branżowej szkoły I stopnia,</w:t>
      </w:r>
    </w:p>
    <w:p w:rsidR="002C343C" w:rsidRPr="002C343C" w:rsidRDefault="002C343C" w:rsidP="002C343C">
      <w:pPr>
        <w:numPr>
          <w:ilvl w:val="0"/>
          <w:numId w:val="3"/>
        </w:numPr>
        <w:shd w:val="clear" w:color="auto" w:fill="FEFEFE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12529"/>
          <w:sz w:val="26"/>
          <w:szCs w:val="26"/>
          <w:lang w:eastAsia="pl-PL"/>
        </w:rPr>
      </w:pPr>
      <w:r w:rsidRPr="002C343C">
        <w:rPr>
          <w:rFonts w:ascii="Arial" w:eastAsia="Times New Roman" w:hAnsi="Arial" w:cs="Arial"/>
          <w:color w:val="212529"/>
          <w:lang w:eastAsia="pl-PL"/>
        </w:rPr>
        <w:t>branżowej szkoły II stopnia,</w:t>
      </w:r>
    </w:p>
    <w:p w:rsidR="002C343C" w:rsidRPr="002C343C" w:rsidRDefault="002C343C" w:rsidP="002C343C">
      <w:pPr>
        <w:numPr>
          <w:ilvl w:val="0"/>
          <w:numId w:val="3"/>
        </w:numPr>
        <w:shd w:val="clear" w:color="auto" w:fill="FEFEFE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12529"/>
          <w:sz w:val="26"/>
          <w:szCs w:val="26"/>
          <w:lang w:eastAsia="pl-PL"/>
        </w:rPr>
      </w:pPr>
      <w:r w:rsidRPr="002C343C">
        <w:rPr>
          <w:rFonts w:ascii="Arial" w:eastAsia="Times New Roman" w:hAnsi="Arial" w:cs="Arial"/>
          <w:color w:val="212529"/>
          <w:lang w:eastAsia="pl-PL"/>
        </w:rPr>
        <w:t>klas I-III czteroletniego liceum ogólnokształcącego,</w:t>
      </w:r>
    </w:p>
    <w:p w:rsidR="002C343C" w:rsidRPr="002C343C" w:rsidRDefault="002C343C" w:rsidP="002C343C">
      <w:pPr>
        <w:numPr>
          <w:ilvl w:val="0"/>
          <w:numId w:val="3"/>
        </w:numPr>
        <w:shd w:val="clear" w:color="auto" w:fill="FEFEFE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12529"/>
          <w:sz w:val="26"/>
          <w:szCs w:val="26"/>
          <w:lang w:eastAsia="pl-PL"/>
        </w:rPr>
      </w:pPr>
      <w:r w:rsidRPr="002C343C">
        <w:rPr>
          <w:rFonts w:ascii="Arial" w:eastAsia="Times New Roman" w:hAnsi="Arial" w:cs="Arial"/>
          <w:color w:val="212529"/>
          <w:lang w:eastAsia="pl-PL"/>
        </w:rPr>
        <w:t>klasy III dotychczasowego trzyletniego liceum ogólnokształcącego prowadzonej w czteroletnim liceum ogólnokształcącym,</w:t>
      </w:r>
    </w:p>
    <w:p w:rsidR="002C343C" w:rsidRPr="002C343C" w:rsidRDefault="002C343C" w:rsidP="002C343C">
      <w:pPr>
        <w:numPr>
          <w:ilvl w:val="0"/>
          <w:numId w:val="3"/>
        </w:numPr>
        <w:shd w:val="clear" w:color="auto" w:fill="FEFEFE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12529"/>
          <w:sz w:val="26"/>
          <w:szCs w:val="26"/>
          <w:lang w:eastAsia="pl-PL"/>
        </w:rPr>
      </w:pPr>
      <w:r w:rsidRPr="002C343C">
        <w:rPr>
          <w:rFonts w:ascii="Arial" w:eastAsia="Times New Roman" w:hAnsi="Arial" w:cs="Arial"/>
          <w:color w:val="212529"/>
          <w:lang w:eastAsia="pl-PL"/>
        </w:rPr>
        <w:t>klas I-III pięcioletniego technikum,</w:t>
      </w:r>
    </w:p>
    <w:p w:rsidR="002C343C" w:rsidRPr="002C343C" w:rsidRDefault="002C343C" w:rsidP="002C343C">
      <w:pPr>
        <w:numPr>
          <w:ilvl w:val="0"/>
          <w:numId w:val="3"/>
        </w:numPr>
        <w:shd w:val="clear" w:color="auto" w:fill="FEFEFE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12529"/>
          <w:sz w:val="26"/>
          <w:szCs w:val="26"/>
          <w:lang w:eastAsia="pl-PL"/>
        </w:rPr>
      </w:pPr>
      <w:r w:rsidRPr="002C343C">
        <w:rPr>
          <w:rFonts w:ascii="Arial" w:eastAsia="Times New Roman" w:hAnsi="Arial" w:cs="Arial"/>
          <w:color w:val="212529"/>
          <w:lang w:eastAsia="pl-PL"/>
        </w:rPr>
        <w:t>klas III i IV dotychczasowego czteroletniego technikum prowadzonych w pięcioletnim technikum,</w:t>
      </w:r>
    </w:p>
    <w:p w:rsidR="002C343C" w:rsidRPr="002C343C" w:rsidRDefault="002C343C" w:rsidP="002C343C">
      <w:pPr>
        <w:numPr>
          <w:ilvl w:val="0"/>
          <w:numId w:val="3"/>
        </w:numPr>
        <w:shd w:val="clear" w:color="auto" w:fill="FEFEFE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12529"/>
          <w:sz w:val="26"/>
          <w:szCs w:val="26"/>
          <w:lang w:eastAsia="pl-PL"/>
        </w:rPr>
      </w:pPr>
      <w:r w:rsidRPr="002C343C">
        <w:rPr>
          <w:rFonts w:ascii="Arial" w:eastAsia="Times New Roman" w:hAnsi="Arial" w:cs="Arial"/>
          <w:color w:val="212529"/>
          <w:lang w:eastAsia="pl-PL"/>
        </w:rPr>
        <w:t>szkoły specjalnej przysposabiającej do pracy.</w:t>
      </w:r>
    </w:p>
    <w:p w:rsidR="002C343C" w:rsidRPr="002C343C" w:rsidRDefault="002C343C" w:rsidP="002C343C">
      <w:pPr>
        <w:numPr>
          <w:ilvl w:val="0"/>
          <w:numId w:val="4"/>
        </w:numPr>
        <w:shd w:val="clear" w:color="auto" w:fill="FEFEFE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12529"/>
          <w:sz w:val="26"/>
          <w:szCs w:val="26"/>
          <w:lang w:eastAsia="pl-PL"/>
        </w:rPr>
      </w:pPr>
      <w:r w:rsidRPr="002C343C">
        <w:rPr>
          <w:rFonts w:ascii="Arial" w:eastAsia="Times New Roman" w:hAnsi="Arial" w:cs="Arial"/>
          <w:color w:val="212529"/>
          <w:lang w:eastAsia="pl-PL"/>
        </w:rPr>
        <w:t>Pomoc w formie dofinansowania </w:t>
      </w:r>
      <w:r w:rsidRPr="002C343C">
        <w:rPr>
          <w:rFonts w:ascii="Arial" w:eastAsia="Times New Roman" w:hAnsi="Arial" w:cs="Arial"/>
          <w:bCs/>
          <w:color w:val="212529"/>
          <w:lang w:eastAsia="pl-PL"/>
        </w:rPr>
        <w:t>zakupu podręczników do kształcenia w zawodach</w:t>
      </w:r>
      <w:r w:rsidRPr="002C343C">
        <w:rPr>
          <w:rFonts w:ascii="Arial" w:eastAsia="Times New Roman" w:hAnsi="Arial" w:cs="Arial"/>
          <w:color w:val="212529"/>
          <w:lang w:eastAsia="pl-PL"/>
        </w:rPr>
        <w:t> przysługuje uczniom uczęszczającym do klasy IV dotychczasowego czteroletniego technikum prowadzonej w pięcioletnim technikum.</w:t>
      </w:r>
    </w:p>
    <w:p w:rsidR="002C343C" w:rsidRPr="002C343C" w:rsidRDefault="002C343C" w:rsidP="002C343C">
      <w:pPr>
        <w:numPr>
          <w:ilvl w:val="0"/>
          <w:numId w:val="4"/>
        </w:numPr>
        <w:shd w:val="clear" w:color="auto" w:fill="FEFEFE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12529"/>
          <w:sz w:val="26"/>
          <w:szCs w:val="26"/>
          <w:lang w:eastAsia="pl-PL"/>
        </w:rPr>
      </w:pPr>
      <w:bookmarkStart w:id="0" w:name="_GoBack"/>
      <w:bookmarkEnd w:id="0"/>
      <w:r w:rsidRPr="002C343C">
        <w:rPr>
          <w:rFonts w:ascii="Arial" w:eastAsia="Times New Roman" w:hAnsi="Arial" w:cs="Arial"/>
          <w:color w:val="212529"/>
          <w:lang w:eastAsia="pl-PL"/>
        </w:rPr>
        <w:t>Pomoc w formie dofinansowania </w:t>
      </w:r>
      <w:r w:rsidRPr="002C343C">
        <w:rPr>
          <w:rFonts w:ascii="Arial" w:eastAsia="Times New Roman" w:hAnsi="Arial" w:cs="Arial"/>
          <w:bCs/>
          <w:color w:val="212529"/>
          <w:lang w:eastAsia="pl-PL"/>
        </w:rPr>
        <w:t>zakupu materiałów edukacyjnych do kształcenia zawodowego</w:t>
      </w:r>
      <w:r w:rsidRPr="002C343C">
        <w:rPr>
          <w:rFonts w:ascii="Arial" w:eastAsia="Times New Roman" w:hAnsi="Arial" w:cs="Arial"/>
          <w:color w:val="212529"/>
          <w:lang w:eastAsia="pl-PL"/>
        </w:rPr>
        <w:t> przysługuje uczniom uczęszczającym do:</w:t>
      </w:r>
    </w:p>
    <w:p w:rsidR="002C343C" w:rsidRPr="002C343C" w:rsidRDefault="002C343C" w:rsidP="002C343C">
      <w:pPr>
        <w:numPr>
          <w:ilvl w:val="0"/>
          <w:numId w:val="5"/>
        </w:numPr>
        <w:shd w:val="clear" w:color="auto" w:fill="FEFEFE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12529"/>
          <w:sz w:val="26"/>
          <w:szCs w:val="26"/>
          <w:lang w:eastAsia="pl-PL"/>
        </w:rPr>
      </w:pPr>
      <w:r w:rsidRPr="002C343C">
        <w:rPr>
          <w:rFonts w:ascii="Arial" w:eastAsia="Times New Roman" w:hAnsi="Arial" w:cs="Arial"/>
          <w:color w:val="212529"/>
          <w:lang w:eastAsia="pl-PL"/>
        </w:rPr>
        <w:t>branżowej szkoły I stopnia,</w:t>
      </w:r>
    </w:p>
    <w:p w:rsidR="002C343C" w:rsidRPr="002C343C" w:rsidRDefault="002C343C" w:rsidP="002C343C">
      <w:pPr>
        <w:numPr>
          <w:ilvl w:val="0"/>
          <w:numId w:val="5"/>
        </w:numPr>
        <w:shd w:val="clear" w:color="auto" w:fill="FEFEFE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12529"/>
          <w:sz w:val="26"/>
          <w:szCs w:val="26"/>
          <w:lang w:eastAsia="pl-PL"/>
        </w:rPr>
      </w:pPr>
      <w:r w:rsidRPr="002C343C">
        <w:rPr>
          <w:rFonts w:ascii="Arial" w:eastAsia="Times New Roman" w:hAnsi="Arial" w:cs="Arial"/>
          <w:color w:val="212529"/>
          <w:lang w:eastAsia="pl-PL"/>
        </w:rPr>
        <w:t>branżowej szkoły II stopnia,</w:t>
      </w:r>
    </w:p>
    <w:p w:rsidR="002C343C" w:rsidRPr="002C343C" w:rsidRDefault="002C343C" w:rsidP="002C343C">
      <w:pPr>
        <w:numPr>
          <w:ilvl w:val="0"/>
          <w:numId w:val="5"/>
        </w:numPr>
        <w:shd w:val="clear" w:color="auto" w:fill="FEFEFE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12529"/>
          <w:sz w:val="26"/>
          <w:szCs w:val="26"/>
          <w:lang w:eastAsia="pl-PL"/>
        </w:rPr>
      </w:pPr>
      <w:r w:rsidRPr="002C343C">
        <w:rPr>
          <w:rFonts w:ascii="Arial" w:eastAsia="Times New Roman" w:hAnsi="Arial" w:cs="Arial"/>
          <w:color w:val="212529"/>
          <w:lang w:eastAsia="pl-PL"/>
        </w:rPr>
        <w:t>klas I-III pięcioletniego technikum,</w:t>
      </w:r>
    </w:p>
    <w:p w:rsidR="002C343C" w:rsidRPr="00753ABD" w:rsidRDefault="002C343C" w:rsidP="002C343C">
      <w:pPr>
        <w:numPr>
          <w:ilvl w:val="0"/>
          <w:numId w:val="5"/>
        </w:numPr>
        <w:shd w:val="clear" w:color="auto" w:fill="FEFEFE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12529"/>
          <w:sz w:val="26"/>
          <w:szCs w:val="26"/>
          <w:lang w:eastAsia="pl-PL"/>
        </w:rPr>
      </w:pPr>
      <w:r w:rsidRPr="002C343C">
        <w:rPr>
          <w:rFonts w:ascii="Arial" w:eastAsia="Times New Roman" w:hAnsi="Arial" w:cs="Arial"/>
          <w:color w:val="212529"/>
          <w:lang w:eastAsia="pl-PL"/>
        </w:rPr>
        <w:t>klasy III dotychczasowego czteroletniego technikum prowadzonej w pięcioletnim technikum.</w:t>
      </w:r>
    </w:p>
    <w:p w:rsidR="00753ABD" w:rsidRPr="002C343C" w:rsidRDefault="00753ABD" w:rsidP="00753ABD">
      <w:pPr>
        <w:shd w:val="clear" w:color="auto" w:fill="FEFEFE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pl-PL"/>
        </w:rPr>
      </w:pPr>
    </w:p>
    <w:p w:rsidR="002C343C" w:rsidRPr="002C343C" w:rsidRDefault="002C343C" w:rsidP="002C343C">
      <w:pPr>
        <w:shd w:val="clear" w:color="auto" w:fill="FEFEFE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Cs/>
          <w:color w:val="212529"/>
          <w:u w:val="single"/>
          <w:lang w:eastAsia="pl-PL"/>
        </w:rPr>
      </w:pPr>
      <w:r w:rsidRPr="002C343C">
        <w:rPr>
          <w:rFonts w:ascii="Arial" w:eastAsia="Times New Roman" w:hAnsi="Arial" w:cs="Arial"/>
          <w:color w:val="212529"/>
          <w:lang w:eastAsia="pl-PL"/>
        </w:rPr>
        <w:t>Wnioski o dofinansowanie zakupu podręczników należy składać w szkole </w:t>
      </w:r>
      <w:r>
        <w:rPr>
          <w:rFonts w:ascii="Arial" w:eastAsia="Times New Roman" w:hAnsi="Arial" w:cs="Arial"/>
          <w:color w:val="212529"/>
          <w:lang w:eastAsia="pl-PL"/>
        </w:rPr>
        <w:br/>
      </w:r>
      <w:r w:rsidRPr="002C343C">
        <w:rPr>
          <w:rFonts w:ascii="Arial" w:eastAsia="Times New Roman" w:hAnsi="Arial" w:cs="Arial"/>
          <w:bCs/>
          <w:color w:val="212529"/>
          <w:u w:val="single"/>
          <w:lang w:eastAsia="pl-PL"/>
        </w:rPr>
        <w:t>w terminie</w:t>
      </w:r>
      <w:r w:rsidRPr="002C343C">
        <w:rPr>
          <w:rFonts w:ascii="Arial" w:eastAsia="Times New Roman" w:hAnsi="Arial" w:cs="Arial"/>
          <w:color w:val="212529"/>
          <w:u w:val="single"/>
          <w:lang w:eastAsia="pl-PL"/>
        </w:rPr>
        <w:t> </w:t>
      </w:r>
      <w:r w:rsidRPr="002C343C">
        <w:rPr>
          <w:rFonts w:ascii="Arial" w:eastAsia="Times New Roman" w:hAnsi="Arial" w:cs="Arial"/>
          <w:bCs/>
          <w:color w:val="212529"/>
          <w:u w:val="single"/>
          <w:lang w:eastAsia="pl-PL"/>
        </w:rPr>
        <w:t>do 13 września 2021 r.</w:t>
      </w:r>
    </w:p>
    <w:p w:rsidR="002A2EFB" w:rsidRDefault="002C343C" w:rsidP="002C343C">
      <w:pPr>
        <w:shd w:val="clear" w:color="auto" w:fill="FEFEFE"/>
        <w:spacing w:before="100" w:beforeAutospacing="1" w:after="100" w:afterAutospacing="1" w:line="240" w:lineRule="auto"/>
        <w:jc w:val="center"/>
      </w:pPr>
      <w:r w:rsidRPr="002C343C">
        <w:rPr>
          <w:rFonts w:ascii="Arial" w:eastAsia="Times New Roman" w:hAnsi="Arial" w:cs="Arial"/>
          <w:bCs/>
          <w:color w:val="212529"/>
          <w:lang w:eastAsia="pl-PL"/>
        </w:rPr>
        <w:t>Druki wniosków są dostępne u pedagoga szkolnego lub w sekretariacie szkoły.</w:t>
      </w:r>
    </w:p>
    <w:sectPr w:rsidR="002A2E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938C3"/>
    <w:multiLevelType w:val="multilevel"/>
    <w:tmpl w:val="BA5E4F16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3B4386"/>
    <w:multiLevelType w:val="multilevel"/>
    <w:tmpl w:val="50B8FB7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6D3DD5"/>
    <w:multiLevelType w:val="multilevel"/>
    <w:tmpl w:val="A3B60B6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815F15"/>
    <w:multiLevelType w:val="multilevel"/>
    <w:tmpl w:val="D3A02DD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62F6150"/>
    <w:multiLevelType w:val="multilevel"/>
    <w:tmpl w:val="FB2C51B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AF266DF"/>
    <w:multiLevelType w:val="multilevel"/>
    <w:tmpl w:val="7E423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51F"/>
    <w:rsid w:val="0007651F"/>
    <w:rsid w:val="002C343C"/>
    <w:rsid w:val="003D2E3C"/>
    <w:rsid w:val="005B78D8"/>
    <w:rsid w:val="00753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1F41A"/>
  <w15:chartTrackingRefBased/>
  <w15:docId w15:val="{C01D118B-537C-4D54-A379-BD95EB9CD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0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5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01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97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41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9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92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617736">
                      <w:marLeft w:val="0"/>
                      <w:marRight w:val="0"/>
                      <w:marTop w:val="3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28183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4</cp:revision>
  <dcterms:created xsi:type="dcterms:W3CDTF">2021-09-03T12:00:00Z</dcterms:created>
  <dcterms:modified xsi:type="dcterms:W3CDTF">2021-09-03T12:01:00Z</dcterms:modified>
</cp:coreProperties>
</file>